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E9" w:rsidRPr="00356EE9" w:rsidRDefault="00356EE9" w:rsidP="00356E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Rodičům  dětí  MŠ</w:t>
      </w:r>
      <w:r w:rsidR="009963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A1753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96399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Loukovec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276/201</w:t>
      </w:r>
      <w:r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Věc:  </w:t>
      </w:r>
      <w:r w:rsidRPr="00356EE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Informace rodičům </w:t>
      </w:r>
      <w:proofErr w:type="gramStart"/>
      <w:r w:rsidRPr="00356EE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dětí  </w:t>
      </w:r>
      <w:r w:rsidR="00F12FB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ZŠ</w:t>
      </w:r>
      <w:proofErr w:type="gramEnd"/>
      <w:r w:rsidR="00F12FB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</w:t>
      </w:r>
      <w:r w:rsidRPr="00356EE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MŠ </w:t>
      </w:r>
      <w:r w:rsidRPr="0080518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Loukovec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6EE9" w:rsidRPr="00356EE9" w:rsidRDefault="00356EE9" w:rsidP="00356E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Mateřské škole </w:t>
      </w:r>
      <w:r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Loukovec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probíhá úhrada plateb za stravné a školné bezhotovostně formou inkasa z úč</w:t>
      </w:r>
      <w:r w:rsidR="00F12FB7">
        <w:rPr>
          <w:rFonts w:ascii="Times New Roman" w:eastAsia="Times New Roman" w:hAnsi="Times New Roman" w:cs="Times New Roman"/>
          <w:sz w:val="24"/>
          <w:szCs w:val="24"/>
          <w:lang w:eastAsia="cs-CZ"/>
        </w:rPr>
        <w:t>tů zákonných zástupců na účet ZŠ a MŠ Loukovec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56E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placení v hotovosti je zrušeno.</w:t>
      </w:r>
    </w:p>
    <w:p w:rsidR="00356EE9" w:rsidRPr="00805182" w:rsidRDefault="00356EE9" w:rsidP="00356E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4BB5" w:rsidRDefault="00356EE9" w:rsidP="00F64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rodiče, aby podle níže uvedených instrukcí navštívili své banky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(popř. elektronicky)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zadali </w:t>
      </w:r>
      <w:r w:rsidRPr="00356E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 k inkasu ze svého účtu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(zadejte dostatečně vysoký </w:t>
      </w:r>
      <w:r w:rsidRPr="00356EE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měsíční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limit platby-cca1500 Kč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kromě výše limitu nezadávejte žádná další omezení, aby pak nedošlo k blokování druhé platby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64BB5" w:rsidRDefault="00F64BB5" w:rsidP="00F64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EE9" w:rsidRPr="00356EE9" w:rsidRDefault="00F64BB5" w:rsidP="00F64B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Školné a stravné se bude strhávat zvlášť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Vaši kontrolu</w:t>
      </w:r>
      <w:r w:rsidR="00356EE9"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6EE9" w:rsidRPr="00356EE9" w:rsidRDefault="00356EE9" w:rsidP="001E7A35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1)</w:t>
      </w:r>
      <w:r w:rsidR="008A05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>Povolení k inkasu – přikládáme formulář, se kterým je třeba zajít do banky, popř. povolit inkaso elektronicky přes elektronické bankovnictví.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Prosíme o </w:t>
      </w:r>
      <w:r w:rsidR="001E7A3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vyplnění 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doručení </w:t>
      </w:r>
      <w:proofErr w:type="gramStart"/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buď</w:t>
      </w:r>
      <w:proofErr w:type="gramEnd"/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školní jídelny  pí P</w:t>
      </w:r>
      <w:r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íčo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  nebo 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učitelkám MŠ</w:t>
      </w:r>
      <w:r w:rsidR="009963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ZŠ.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– potvrzení bankou bude jen v případě, že budete inkaso zřizovat osobně na </w:t>
      </w:r>
      <w:proofErr w:type="gramStart"/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>pobočce.</w:t>
      </w:r>
      <w:proofErr w:type="gramEnd"/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bude zřízeno elektronicky, prosíme o vytištěný formulář o zřízení inkasa, popř. poslaný elektronicky na školní email </w:t>
      </w:r>
      <w:hyperlink r:id="rId5" w:history="1">
        <w:r w:rsidR="001E7A35" w:rsidRPr="007B4AD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zs@zsloukovec.cz</w:t>
        </w:r>
      </w:hyperlink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56EE9" w:rsidRPr="00356EE9" w:rsidRDefault="00356EE9" w:rsidP="00356EE9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2)</w:t>
      </w:r>
      <w:r w:rsidR="008A05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Platby za stravné a školné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inkaso probíhá k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>aždý měsíc</w:t>
      </w:r>
      <w:r w:rsidR="00E20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20. 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>dni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měsíci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školné k 15. dni</w:t>
      </w:r>
      <w:r w:rsidRPr="00356EE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  <w:r w:rsidR="001E7A3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- 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nezadávejte žádné variabilní či konstantní symboly</w:t>
      </w:r>
      <w:r w:rsidRPr="00356EE9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; </w:t>
      </w:r>
      <w:r w:rsidR="001E7A35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br/>
        <w:t xml:space="preserve">- </w:t>
      </w:r>
      <w:proofErr w:type="gramStart"/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dbejte</w:t>
      </w:r>
      <w:proofErr w:type="gramEnd"/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také na to, aby v tomto období byl na vašem účtu dostatek prostředků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 inkaso-záloha na stravné m</w:t>
      </w:r>
      <w:r w:rsidR="001E7A35">
        <w:rPr>
          <w:rFonts w:ascii="Times New Roman" w:eastAsia="Times New Roman" w:hAnsi="Times New Roman" w:cs="Times New Roman"/>
          <w:sz w:val="24"/>
          <w:szCs w:val="24"/>
          <w:lang w:eastAsia="cs-CZ"/>
        </w:rPr>
        <w:t>ěsíce září probíhá koncem srpna</w:t>
      </w:r>
    </w:p>
    <w:p w:rsid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</w:p>
    <w:p w:rsidR="00F64BB5" w:rsidRPr="00356EE9" w:rsidRDefault="00F64BB5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6EE9" w:rsidRPr="00356EE9" w:rsidRDefault="00356EE9" w:rsidP="00356E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pochopení a spolupráci.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Mgr.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Lenka Koloco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>vá</w:t>
      </w:r>
    </w:p>
    <w:p w:rsidR="00356EE9" w:rsidRPr="00356EE9" w:rsidRDefault="00356EE9" w:rsidP="0035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ředitelka MŠ</w:t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6EE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86BDB" w:rsidRPr="00805182" w:rsidRDefault="00786BDB">
      <w:pPr>
        <w:rPr>
          <w:rFonts w:ascii="Times New Roman" w:hAnsi="Times New Roman" w:cs="Times New Roman"/>
          <w:sz w:val="24"/>
          <w:szCs w:val="24"/>
        </w:rPr>
      </w:pPr>
    </w:p>
    <w:p w:rsidR="003556EC" w:rsidRPr="00805182" w:rsidRDefault="003556EC">
      <w:pPr>
        <w:rPr>
          <w:rFonts w:ascii="Times New Roman" w:hAnsi="Times New Roman" w:cs="Times New Roman"/>
          <w:sz w:val="24"/>
          <w:szCs w:val="24"/>
        </w:rPr>
      </w:pPr>
    </w:p>
    <w:p w:rsidR="003556EC" w:rsidRPr="00805182" w:rsidRDefault="003556EC">
      <w:pPr>
        <w:rPr>
          <w:rFonts w:ascii="Times New Roman" w:hAnsi="Times New Roman" w:cs="Times New Roman"/>
          <w:sz w:val="24"/>
          <w:szCs w:val="24"/>
        </w:rPr>
      </w:pPr>
    </w:p>
    <w:p w:rsidR="003556EC" w:rsidRPr="00805182" w:rsidRDefault="003556EC">
      <w:pPr>
        <w:rPr>
          <w:rFonts w:ascii="Times New Roman" w:hAnsi="Times New Roman" w:cs="Times New Roman"/>
          <w:sz w:val="24"/>
          <w:szCs w:val="24"/>
        </w:rPr>
      </w:pP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F64BB5">
        <w:rPr>
          <w:rFonts w:ascii="Arial" w:eastAsia="Times New Roman" w:hAnsi="Arial" w:cs="Arial"/>
          <w:sz w:val="32"/>
          <w:szCs w:val="32"/>
          <w:lang w:eastAsia="cs-CZ"/>
        </w:rPr>
        <w:t>.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</w:p>
    <w:p w:rsidR="00F64BB5" w:rsidRPr="00F64BB5" w:rsidRDefault="00F64BB5" w:rsidP="00F64BB5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F64BB5">
        <w:rPr>
          <w:rFonts w:ascii="Arial" w:eastAsia="Times New Roman" w:hAnsi="Arial" w:cs="Arial"/>
          <w:sz w:val="40"/>
          <w:szCs w:val="40"/>
          <w:lang w:eastAsia="cs-CZ"/>
        </w:rPr>
        <w:lastRenderedPageBreak/>
        <w:t>POTVRZENÍ O ZŘÍZENÍ SOUHLASU S</w:t>
      </w:r>
    </w:p>
    <w:p w:rsidR="00F64BB5" w:rsidRPr="00F64BB5" w:rsidRDefault="00F64BB5" w:rsidP="00F64BB5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cs-CZ"/>
        </w:rPr>
      </w:pPr>
      <w:r w:rsidRPr="00F64BB5">
        <w:rPr>
          <w:rFonts w:ascii="Arial" w:eastAsia="Times New Roman" w:hAnsi="Arial" w:cs="Arial"/>
          <w:sz w:val="40"/>
          <w:szCs w:val="40"/>
          <w:lang w:eastAsia="cs-CZ"/>
        </w:rPr>
        <w:t>INKASEM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F64BB5">
        <w:rPr>
          <w:rFonts w:ascii="Arial" w:eastAsia="Times New Roman" w:hAnsi="Arial" w:cs="Arial"/>
          <w:sz w:val="30"/>
          <w:szCs w:val="30"/>
          <w:lang w:eastAsia="cs-CZ"/>
        </w:rPr>
        <w:t>Jméno a příjmení strávníka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F64BB5">
        <w:rPr>
          <w:rFonts w:ascii="Arial" w:eastAsia="Times New Roman" w:hAnsi="Arial" w:cs="Arial"/>
          <w:sz w:val="30"/>
          <w:szCs w:val="30"/>
          <w:lang w:eastAsia="cs-CZ"/>
        </w:rPr>
        <w:t>................................................................................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F64BB5">
        <w:rPr>
          <w:rFonts w:ascii="Arial" w:eastAsia="Times New Roman" w:hAnsi="Arial" w:cs="Arial"/>
          <w:sz w:val="30"/>
          <w:szCs w:val="30"/>
          <w:lang w:eastAsia="cs-CZ"/>
        </w:rPr>
        <w:t xml:space="preserve">Číslo účtu </w:t>
      </w:r>
      <w:proofErr w:type="gramStart"/>
      <w:r w:rsidRPr="00F64BB5">
        <w:rPr>
          <w:rFonts w:ascii="Arial" w:eastAsia="Times New Roman" w:hAnsi="Arial" w:cs="Arial"/>
          <w:sz w:val="30"/>
          <w:szCs w:val="30"/>
          <w:lang w:eastAsia="cs-CZ"/>
        </w:rPr>
        <w:t>plátce</w:t>
      </w:r>
      <w:r>
        <w:rPr>
          <w:rFonts w:ascii="Arial" w:eastAsia="Times New Roman" w:hAnsi="Arial" w:cs="Arial"/>
          <w:sz w:val="30"/>
          <w:szCs w:val="30"/>
          <w:lang w:eastAsia="cs-CZ"/>
        </w:rPr>
        <w:t xml:space="preserve"> </w:t>
      </w:r>
      <w:r w:rsidRPr="00F64BB5">
        <w:rPr>
          <w:rFonts w:ascii="Arial" w:eastAsia="Times New Roman" w:hAnsi="Arial" w:cs="Arial"/>
          <w:sz w:val="30"/>
          <w:szCs w:val="30"/>
          <w:lang w:eastAsia="cs-CZ"/>
        </w:rPr>
        <w:t>.............................</w:t>
      </w:r>
      <w:r>
        <w:rPr>
          <w:rFonts w:ascii="Arial" w:eastAsia="Times New Roman" w:hAnsi="Arial" w:cs="Arial"/>
          <w:sz w:val="30"/>
          <w:szCs w:val="30"/>
          <w:lang w:eastAsia="cs-CZ"/>
        </w:rPr>
        <w:t>.......................</w:t>
      </w:r>
      <w:r w:rsidRPr="00F64BB5">
        <w:rPr>
          <w:rFonts w:ascii="Arial" w:eastAsia="Times New Roman" w:hAnsi="Arial" w:cs="Arial"/>
          <w:sz w:val="30"/>
          <w:szCs w:val="30"/>
          <w:lang w:eastAsia="cs-CZ"/>
        </w:rPr>
        <w:t>.</w:t>
      </w:r>
      <w:proofErr w:type="gramEnd"/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0"/>
          <w:szCs w:val="30"/>
          <w:lang w:eastAsia="cs-CZ"/>
        </w:rPr>
        <w:t>Jméno majitele účtu ………………………………….</w:t>
      </w:r>
    </w:p>
    <w:p w:rsidR="00F64BB5" w:rsidRDefault="00F64BB5" w:rsidP="00F64B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F64BB5" w:rsidRPr="00F64BB5" w:rsidRDefault="00F64BB5" w:rsidP="00F64BB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F64BB5">
        <w:rPr>
          <w:rFonts w:ascii="Times New Roman" w:eastAsia="Times New Roman" w:hAnsi="Times New Roman" w:cs="Times New Roman"/>
          <w:sz w:val="30"/>
          <w:szCs w:val="30"/>
          <w:lang w:eastAsia="cs-CZ"/>
        </w:rPr>
        <w:t>Souhlas s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F64BB5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provedením inkasa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ve prospěch účtu vedeného u</w:t>
      </w:r>
      <w:r w:rsidRPr="00F64BB5">
        <w:rPr>
          <w:rFonts w:ascii="Times New Roman" w:eastAsia="Times New Roman" w:hAnsi="Times New Roman" w:cs="Times New Roman"/>
          <w:sz w:val="30"/>
          <w:szCs w:val="30"/>
          <w:lang w:eastAsia="cs-CZ"/>
        </w:rPr>
        <w:t>: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  <w:r>
        <w:rPr>
          <w:rFonts w:ascii="Arial" w:eastAsia="Times New Roman" w:hAnsi="Arial" w:cs="Arial"/>
          <w:sz w:val="35"/>
          <w:szCs w:val="35"/>
          <w:lang w:eastAsia="cs-CZ"/>
        </w:rPr>
        <w:t xml:space="preserve"> </w:t>
      </w: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>
        <w:rPr>
          <w:rFonts w:ascii="Arial" w:eastAsia="Times New Roman" w:hAnsi="Arial" w:cs="Arial"/>
          <w:sz w:val="35"/>
          <w:szCs w:val="35"/>
          <w:lang w:eastAsia="cs-CZ"/>
        </w:rPr>
        <w:t>Komerční banky a. s.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  <w:proofErr w:type="spellStart"/>
      <w:proofErr w:type="gramStart"/>
      <w:r w:rsidRPr="00F64BB5">
        <w:rPr>
          <w:rFonts w:ascii="Arial" w:eastAsia="Times New Roman" w:hAnsi="Arial" w:cs="Arial"/>
          <w:sz w:val="35"/>
          <w:szCs w:val="35"/>
          <w:lang w:eastAsia="cs-CZ"/>
        </w:rPr>
        <w:t>č.ú</w:t>
      </w:r>
      <w:proofErr w:type="spellEnd"/>
      <w:r w:rsidRPr="00F64BB5">
        <w:rPr>
          <w:rFonts w:ascii="Arial" w:eastAsia="Times New Roman" w:hAnsi="Arial" w:cs="Arial"/>
          <w:sz w:val="35"/>
          <w:szCs w:val="35"/>
          <w:lang w:eastAsia="cs-CZ"/>
        </w:rPr>
        <w:t>.</w:t>
      </w:r>
      <w:proofErr w:type="gramEnd"/>
      <w:r w:rsidRPr="00F64BB5">
        <w:rPr>
          <w:rFonts w:ascii="Arial" w:eastAsia="Times New Roman" w:hAnsi="Arial" w:cs="Arial"/>
          <w:sz w:val="35"/>
          <w:szCs w:val="35"/>
          <w:lang w:eastAsia="cs-CZ"/>
        </w:rPr>
        <w:t xml:space="preserve"> </w:t>
      </w: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  <w:r w:rsidRPr="00F64BB5">
        <w:rPr>
          <w:rFonts w:ascii="Arial" w:eastAsia="Times New Roman" w:hAnsi="Arial" w:cs="Arial"/>
          <w:sz w:val="35"/>
          <w:szCs w:val="35"/>
          <w:lang w:eastAsia="cs-CZ"/>
        </w:rPr>
        <w:t>51-6901190267/0100</w:t>
      </w: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cs-CZ"/>
        </w:rPr>
      </w:pPr>
      <w:r w:rsidRPr="00F64BB5">
        <w:rPr>
          <w:rFonts w:ascii="Arial" w:eastAsia="Times New Roman" w:hAnsi="Arial" w:cs="Arial"/>
          <w:sz w:val="35"/>
          <w:szCs w:val="35"/>
          <w:lang w:eastAsia="cs-CZ"/>
        </w:rPr>
        <w:t>...............................</w:t>
      </w:r>
      <w:r>
        <w:rPr>
          <w:rFonts w:ascii="Arial" w:eastAsia="Times New Roman" w:hAnsi="Arial" w:cs="Arial"/>
          <w:sz w:val="35"/>
          <w:szCs w:val="35"/>
          <w:lang w:eastAsia="cs-CZ"/>
        </w:rPr>
        <w:t>..........................</w:t>
      </w:r>
    </w:p>
    <w:p w:rsidR="00F64BB5" w:rsidRPr="00F64BB5" w:rsidRDefault="00F64BB5" w:rsidP="00F64B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  <w:r w:rsidRPr="00F64BB5">
        <w:rPr>
          <w:rFonts w:ascii="Arial" w:eastAsia="Times New Roman" w:hAnsi="Arial" w:cs="Arial"/>
          <w:sz w:val="30"/>
          <w:szCs w:val="30"/>
          <w:lang w:eastAsia="cs-CZ"/>
        </w:rPr>
        <w:t xml:space="preserve">Datum </w:t>
      </w:r>
      <w:r>
        <w:rPr>
          <w:rFonts w:ascii="Arial" w:eastAsia="Times New Roman" w:hAnsi="Arial" w:cs="Arial"/>
          <w:sz w:val="30"/>
          <w:szCs w:val="30"/>
          <w:lang w:eastAsia="cs-CZ"/>
        </w:rPr>
        <w:t>r</w:t>
      </w:r>
      <w:r w:rsidRPr="00F64BB5">
        <w:rPr>
          <w:rFonts w:ascii="Arial" w:eastAsia="Times New Roman" w:hAnsi="Arial" w:cs="Arial"/>
          <w:sz w:val="30"/>
          <w:szCs w:val="30"/>
          <w:lang w:eastAsia="cs-CZ"/>
        </w:rPr>
        <w:t>azítko a podpis peněžního ústavu</w:t>
      </w:r>
    </w:p>
    <w:p w:rsidR="003556EC" w:rsidRPr="00805182" w:rsidRDefault="003556EC" w:rsidP="003556EC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64BB5" w:rsidRDefault="00F64BB5" w:rsidP="003556E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</w:pPr>
    </w:p>
    <w:p w:rsidR="00F64BB5" w:rsidRDefault="00F64BB5" w:rsidP="003556E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</w:pPr>
    </w:p>
    <w:p w:rsidR="003A2E02" w:rsidRDefault="003A2E02" w:rsidP="003556E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</w:pPr>
    </w:p>
    <w:p w:rsidR="003556EC" w:rsidRDefault="00996399" w:rsidP="003556EC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  <w:lastRenderedPageBreak/>
        <w:t>P</w:t>
      </w:r>
      <w:r w:rsidR="003556EC" w:rsidRPr="003556E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  <w:t>okyny  ke</w:t>
      </w:r>
      <w:proofErr w:type="gramEnd"/>
      <w:r w:rsidR="003556EC" w:rsidRPr="003556E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cs-CZ"/>
        </w:rPr>
        <w:t xml:space="preserve">  stravování</w:t>
      </w:r>
    </w:p>
    <w:p w:rsidR="003556EC" w:rsidRPr="003556EC" w:rsidRDefault="003556EC" w:rsidP="0035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1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Základní informace</w:t>
      </w:r>
    </w:p>
    <w:p w:rsidR="003556EC" w:rsidRPr="003556EC" w:rsidRDefault="003556EC" w:rsidP="0035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Žákovi je poskytováno dotované školní stravování v době školního vyučování </w:t>
      </w:r>
    </w:p>
    <w:p w:rsidR="003556EC" w:rsidRPr="003556EC" w:rsidRDefault="003556EC" w:rsidP="0035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(Vyhláška č. 463/2011 Sb., ze dne 23. prosince 2011).</w:t>
      </w:r>
    </w:p>
    <w:p w:rsidR="003556EC" w:rsidRPr="003556EC" w:rsidRDefault="003556EC" w:rsidP="003556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Žáka přihlašuje ke školnímu stravování zákonný zástupce tím, že </w:t>
      </w:r>
      <w:proofErr w:type="gramStart"/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řádně  vyplní</w:t>
      </w:r>
      <w:proofErr w:type="gramEnd"/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odevzdá vedoucí školního stravování  závaznou přihlášku. </w:t>
      </w:r>
    </w:p>
    <w:p w:rsidR="003556EC" w:rsidRPr="003556EC" w:rsidRDefault="003556EC" w:rsidP="003556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 výše uvedenou vyhláškou jsou děti zařazovány do věkových skupin a to na dobu školního roku. </w:t>
      </w:r>
    </w:p>
    <w:p w:rsidR="003556EC" w:rsidRPr="003556EC" w:rsidRDefault="003556EC" w:rsidP="003556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II. Ceník </w:t>
      </w:r>
      <w:r w:rsidR="00805182"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stravování v MŠ</w:t>
      </w:r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509"/>
      </w:tblGrid>
      <w:tr w:rsidR="003556EC" w:rsidRPr="003556EC" w:rsidTr="003556EC"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C" w:rsidRPr="003556EC" w:rsidRDefault="003556EC" w:rsidP="003556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Věkové skupiny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C" w:rsidRPr="003556EC" w:rsidRDefault="003556EC" w:rsidP="00355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556EC" w:rsidRPr="003556EC" w:rsidTr="003556EC">
        <w:tc>
          <w:tcPr>
            <w:tcW w:w="4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C" w:rsidRPr="003556EC" w:rsidRDefault="003556EC" w:rsidP="003556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556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– 6 let</w:t>
            </w:r>
          </w:p>
        </w:tc>
        <w:tc>
          <w:tcPr>
            <w:tcW w:w="4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EC" w:rsidRPr="003556EC" w:rsidRDefault="00996399" w:rsidP="003A2E0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A2E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805182" w:rsidRPr="008051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805182" w:rsidRPr="00805182" w:rsidTr="003556EC">
        <w:tc>
          <w:tcPr>
            <w:tcW w:w="4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82" w:rsidRPr="00805182" w:rsidRDefault="00805182" w:rsidP="003556EC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51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let</w:t>
            </w:r>
          </w:p>
        </w:tc>
        <w:tc>
          <w:tcPr>
            <w:tcW w:w="4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82" w:rsidRPr="00805182" w:rsidRDefault="003A2E02" w:rsidP="003A2E02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  <w:r w:rsidR="00805182" w:rsidRPr="008051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996399" w:rsidRPr="003556EC" w:rsidRDefault="00996399" w:rsidP="009963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Ceník stravování v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</w:t>
      </w:r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509"/>
      </w:tblGrid>
      <w:tr w:rsidR="00996399" w:rsidRPr="003556EC" w:rsidTr="00F67111"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9" w:rsidRPr="003556EC" w:rsidRDefault="00996399" w:rsidP="00F6711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5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Věkové skupiny</w:t>
            </w:r>
          </w:p>
        </w:tc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9" w:rsidRPr="003556EC" w:rsidRDefault="00996399" w:rsidP="00F6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96399" w:rsidRPr="003556EC" w:rsidTr="00F67111">
        <w:tc>
          <w:tcPr>
            <w:tcW w:w="4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9" w:rsidRPr="003556EC" w:rsidRDefault="00996399" w:rsidP="00F6711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7 - 10</w:t>
            </w:r>
            <w:r w:rsidRPr="003556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4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399" w:rsidRPr="003556EC" w:rsidRDefault="00996399" w:rsidP="00F6711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Pr="008051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  <w:tr w:rsidR="00996399" w:rsidRPr="00805182" w:rsidTr="00F67111">
        <w:tc>
          <w:tcPr>
            <w:tcW w:w="45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99" w:rsidRPr="00805182" w:rsidRDefault="00996399" w:rsidP="00F6711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11 -14</w:t>
            </w:r>
            <w:r w:rsidRPr="008051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</w:t>
            </w:r>
          </w:p>
        </w:tc>
        <w:tc>
          <w:tcPr>
            <w:tcW w:w="45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399" w:rsidRPr="00805182" w:rsidRDefault="00996399" w:rsidP="00F6711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  <w:r w:rsidRPr="008051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3556EC" w:rsidRPr="003556EC" w:rsidRDefault="003556EC" w:rsidP="003556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Způsob úhrady </w:t>
      </w:r>
      <w:proofErr w:type="gramStart"/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oběda :</w:t>
      </w:r>
      <w:proofErr w:type="gramEnd"/>
    </w:p>
    <w:p w:rsidR="003556EC" w:rsidRDefault="008A0557" w:rsidP="008A0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Obědy se</w:t>
      </w:r>
      <w:r w:rsidR="00805182"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platí zálohově, měsíc dopředu vždy k 20. v měsíci </w:t>
      </w:r>
      <w:r w:rsidR="00F64BB5">
        <w:rPr>
          <w:rFonts w:ascii="Times New Roman" w:eastAsia="Times New Roman" w:hAnsi="Times New Roman" w:cs="Times New Roman"/>
          <w:sz w:val="24"/>
          <w:szCs w:val="24"/>
          <w:lang w:eastAsia="cs-CZ"/>
        </w:rPr>
        <w:t>ink</w:t>
      </w:r>
      <w:r w:rsidR="00805182"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asem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05182"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>účtu</w:t>
      </w:r>
    </w:p>
    <w:p w:rsidR="008A0557" w:rsidRPr="003556EC" w:rsidRDefault="008A0557" w:rsidP="008A0557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Dorovnání stravného probíhá následující měsíc po kalkulaci obědů – např. za září v listopadu</w:t>
      </w:r>
    </w:p>
    <w:p w:rsidR="003556EC" w:rsidRPr="003556EC" w:rsidRDefault="003556EC" w:rsidP="00355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IV. Odhlašování  </w:t>
      </w:r>
      <w:proofErr w:type="gramStart"/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stravného :</w:t>
      </w:r>
      <w:proofErr w:type="gramEnd"/>
    </w:p>
    <w:p w:rsidR="003556EC" w:rsidRPr="003556EC" w:rsidRDefault="003556EC" w:rsidP="00355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Obědy lze </w:t>
      </w:r>
      <w:proofErr w:type="gramStart"/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odhlašovat</w:t>
      </w: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do</w:t>
      </w:r>
      <w:proofErr w:type="gramEnd"/>
      <w:r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7.00</w:t>
      </w: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  <w:r w:rsidR="00805182"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stravování</w:t>
      </w: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56EC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</w:t>
      </w:r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době nemoci není možné žákům poskytovat dotovanou stravu (oběd). Jídlo je </w:t>
      </w:r>
      <w:proofErr w:type="gramStart"/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možné  odebrat</w:t>
      </w:r>
      <w:proofErr w:type="gramEnd"/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</w:t>
      </w:r>
      <w:r w:rsidR="00805182" w:rsidRPr="008051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vlastního </w:t>
      </w:r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jídlonosiče pouze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556EC" w:rsidRPr="008051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první den nemoci</w:t>
      </w:r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 důvodu nenadálé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556EC"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nepřítomnosti žáka ve škole. 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Dítě se odhlašuje telefonicky na tel. č. 326 789 026 nebo osobně u vedoucí školního stravování.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Stravu nedáváme do skleněných nádob, podle § zákona 258/2000 o ochraně veřejného zdraví, nedoporučujeme také hliníkové jídlonosiče.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Je-li strava odhlášena včas, není účtována. Za neodebranou nebo včas neodhlášenou stravu se finanční náhrada neposkytuje.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Jídlo převzaté v jídlonosičích je určeno k okamžité spotřebě.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Zodpovídáme za hygienickou nezávadnost stravy nejdéle do 15 minut od jeho vydání.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Dle vyhlášky MZČ. 137/2004 § 25 odst. 2, má být oběd spotřebován do 4 hodin od naplnění</w:t>
      </w:r>
    </w:p>
    <w:p w:rsidR="008A0557" w:rsidRDefault="008A0557" w:rsidP="008A055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Výdej do jídlonosičů probíhá od 11.15 – 11.25 hodin</w:t>
      </w:r>
    </w:p>
    <w:p w:rsidR="008A0557" w:rsidRDefault="008A0557" w:rsidP="008A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56EC" w:rsidRPr="003556EC" w:rsidRDefault="003556EC" w:rsidP="00355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56EC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Oprávněnost odběru dotované stravy podléhá státní kontrole.</w:t>
      </w:r>
    </w:p>
    <w:sectPr w:rsidR="003556EC" w:rsidRPr="003556EC" w:rsidSect="003F0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E9"/>
    <w:rsid w:val="00031F45"/>
    <w:rsid w:val="001E7A35"/>
    <w:rsid w:val="003556EC"/>
    <w:rsid w:val="00356EE9"/>
    <w:rsid w:val="003A2E02"/>
    <w:rsid w:val="003F0CBA"/>
    <w:rsid w:val="00786BDB"/>
    <w:rsid w:val="00805182"/>
    <w:rsid w:val="008A0557"/>
    <w:rsid w:val="00996399"/>
    <w:rsid w:val="00A1268C"/>
    <w:rsid w:val="00A126A8"/>
    <w:rsid w:val="00A17535"/>
    <w:rsid w:val="00E207D0"/>
    <w:rsid w:val="00F12FB7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5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6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5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6EC"/>
    <w:rPr>
      <w:b/>
      <w:bCs/>
    </w:rPr>
  </w:style>
  <w:style w:type="character" w:styleId="Zvraznn">
    <w:name w:val="Emphasis"/>
    <w:basedOn w:val="Standardnpsmoodstavce"/>
    <w:uiPriority w:val="20"/>
    <w:qFormat/>
    <w:rsid w:val="003556E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556EC"/>
    <w:rPr>
      <w:color w:val="0000FF"/>
      <w:u w:val="single"/>
    </w:rPr>
  </w:style>
  <w:style w:type="character" w:customStyle="1" w:styleId="value">
    <w:name w:val="value"/>
    <w:basedOn w:val="Standardnpsmoodstavce"/>
    <w:rsid w:val="00F64BB5"/>
  </w:style>
  <w:style w:type="paragraph" w:styleId="Textbubliny">
    <w:name w:val="Balloon Text"/>
    <w:basedOn w:val="Normln"/>
    <w:link w:val="TextbublinyChar"/>
    <w:uiPriority w:val="99"/>
    <w:semiHidden/>
    <w:unhideWhenUsed/>
    <w:rsid w:val="00F1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5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56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5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6EC"/>
    <w:rPr>
      <w:b/>
      <w:bCs/>
    </w:rPr>
  </w:style>
  <w:style w:type="character" w:styleId="Zvraznn">
    <w:name w:val="Emphasis"/>
    <w:basedOn w:val="Standardnpsmoodstavce"/>
    <w:uiPriority w:val="20"/>
    <w:qFormat/>
    <w:rsid w:val="003556E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556EC"/>
    <w:rPr>
      <w:color w:val="0000FF"/>
      <w:u w:val="single"/>
    </w:rPr>
  </w:style>
  <w:style w:type="character" w:customStyle="1" w:styleId="value">
    <w:name w:val="value"/>
    <w:basedOn w:val="Standardnpsmoodstavce"/>
    <w:rsid w:val="00F64BB5"/>
  </w:style>
  <w:style w:type="paragraph" w:styleId="Textbubliny">
    <w:name w:val="Balloon Text"/>
    <w:basedOn w:val="Normln"/>
    <w:link w:val="TextbublinyChar"/>
    <w:uiPriority w:val="99"/>
    <w:semiHidden/>
    <w:unhideWhenUsed/>
    <w:rsid w:val="00F1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@zsloukov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Loukovec</dc:creator>
  <cp:lastModifiedBy>Ucitel</cp:lastModifiedBy>
  <cp:revision>2</cp:revision>
  <cp:lastPrinted>2014-06-17T11:08:00Z</cp:lastPrinted>
  <dcterms:created xsi:type="dcterms:W3CDTF">2016-08-26T09:00:00Z</dcterms:created>
  <dcterms:modified xsi:type="dcterms:W3CDTF">2016-08-26T09:00:00Z</dcterms:modified>
</cp:coreProperties>
</file>